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D5D" w:rsidRDefault="00F96D5D" w:rsidP="00F96D5D">
      <w:pPr>
        <w:shd w:val="clear" w:color="auto" w:fill="000000"/>
        <w:ind w:firstLineChars="100" w:firstLine="200"/>
        <w:jc w:val="center"/>
        <w:rPr>
          <w:rFonts w:ascii="Arial" w:hAnsi="Arial" w:cs="Arial"/>
          <w:sz w:val="28"/>
          <w:lang w:val="cs-CZ"/>
        </w:rPr>
      </w:pPr>
      <w:r>
        <w:rPr>
          <w:rFonts w:ascii="Arial" w:hAnsi="Arial" w:cs="Arial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5588000</wp:posOffset>
                </wp:positionH>
                <wp:positionV relativeFrom="paragraph">
                  <wp:posOffset>86360</wp:posOffset>
                </wp:positionV>
                <wp:extent cx="889000" cy="259080"/>
                <wp:effectExtent l="2540" t="3810" r="381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D5D" w:rsidRDefault="00F96D5D" w:rsidP="00F96D5D">
                            <w:pPr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I0501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40pt;margin-top:6.8pt;width:70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" filled="f" stroked="f">
                <v:textbox>
                  <w:txbxContent>
                    <w:p w:rsidR="00F96D5D" w:rsidRDefault="00F96D5D" w:rsidP="00F96D5D">
                      <w:pPr>
                        <w:rPr>
                          <w:b/>
                          <w:bCs/>
                          <w:color w:val="FFFFFF"/>
                        </w:rPr>
                      </w:pPr>
                      <w:r>
                        <w:rPr>
                          <w:b/>
                          <w:bCs/>
                          <w:color w:val="FFFFFF"/>
                        </w:rPr>
                        <w:t>I0501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86360</wp:posOffset>
                </wp:positionV>
                <wp:extent cx="1397000" cy="259080"/>
                <wp:effectExtent l="0" t="3810" r="381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D5D" w:rsidRPr="00A937CB" w:rsidRDefault="00F96D5D" w:rsidP="00F96D5D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color w:val="FFFFFF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-5pt;margin-top:6.8pt;width:110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" filled="f" stroked="f">
                <v:textbox>
                  <w:txbxContent>
                    <w:p w:rsidR="00F96D5D" w:rsidRPr="00A937CB" w:rsidRDefault="00F96D5D" w:rsidP="00F96D5D">
                      <w:pPr>
                        <w:rPr>
                          <w:rFonts w:asciiTheme="minorHAnsi" w:hAnsiTheme="minorHAnsi"/>
                          <w:b/>
                          <w:bCs/>
                          <w:color w:val="FFFFFF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sz w:val="36"/>
          <w:lang w:val="ru-RU"/>
        </w:rPr>
        <w:t>ТРЕНИРОВОЧНЫЙ КОМПЬТЕР</w:t>
      </w:r>
      <w:r>
        <w:rPr>
          <w:rFonts w:ascii="Arial" w:hAnsi="Arial" w:cs="Arial"/>
          <w:sz w:val="28"/>
          <w:lang w:val="cs-CZ"/>
        </w:rPr>
        <w:t xml:space="preserve"> </w:t>
      </w:r>
    </w:p>
    <w:p w:rsidR="00F96D5D" w:rsidRDefault="00F96D5D" w:rsidP="00F96D5D">
      <w:pPr>
        <w:ind w:firstLineChars="100" w:firstLine="200"/>
        <w:rPr>
          <w:rFonts w:ascii="Helvetica (PCL6)" w:hAnsi="Helvetica (PCL6)"/>
          <w:lang w:val="cs-CZ"/>
        </w:rPr>
      </w:pPr>
    </w:p>
    <w:p w:rsidR="00F96D5D" w:rsidRDefault="00F96D5D" w:rsidP="00F96D5D">
      <w:pPr>
        <w:pStyle w:val="6"/>
        <w:rPr>
          <w:rFonts w:ascii="Arial" w:hAnsi="Arial" w:cs="Arial" w:hint="eastAsia"/>
        </w:rPr>
      </w:pPr>
      <w:r>
        <w:rPr>
          <w:rFonts w:ascii="Arial" w:hAnsi="Arial" w:cs="Arial"/>
          <w:lang w:val="ru-RU"/>
        </w:rPr>
        <w:t>ФУНКЦИОНАЛЬНЫЕ КНОПКИ</w:t>
      </w:r>
    </w:p>
    <w:p w:rsidR="00F96D5D" w:rsidRDefault="00F96D5D" w:rsidP="00F96D5D">
      <w:pPr>
        <w:tabs>
          <w:tab w:val="left" w:pos="1080"/>
        </w:tabs>
        <w:spacing w:beforeLines="20" w:before="48"/>
        <w:ind w:left="1150" w:rightChars="-17" w:right="-34" w:hangingChars="522" w:hanging="1150"/>
        <w:jc w:val="both"/>
        <w:rPr>
          <w:rFonts w:ascii="Arial" w:hAnsi="Arial" w:cs="Arial" w:hint="eastAsia"/>
          <w:sz w:val="22"/>
          <w:szCs w:val="22"/>
          <w:lang w:val="cs-CZ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MODE</w:t>
      </w: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cs-CZ"/>
        </w:rPr>
        <w:t>1.</w:t>
      </w:r>
      <w:r>
        <w:rPr>
          <w:rFonts w:ascii="Arial" w:hAnsi="Arial" w:cs="Arial"/>
          <w:sz w:val="22"/>
          <w:szCs w:val="22"/>
          <w:lang w:val="ru-RU"/>
        </w:rPr>
        <w:t xml:space="preserve"> Нажимайте </w:t>
      </w:r>
      <w:r>
        <w:rPr>
          <w:rFonts w:ascii="Arial" w:hAnsi="Arial" w:cs="Arial"/>
          <w:sz w:val="22"/>
          <w:szCs w:val="22"/>
          <w:lang w:val="cs-CZ"/>
        </w:rPr>
        <w:t xml:space="preserve">"MODE" </w:t>
      </w:r>
      <w:r>
        <w:rPr>
          <w:rFonts w:ascii="Arial" w:hAnsi="Arial" w:cs="Arial"/>
          <w:sz w:val="22"/>
          <w:szCs w:val="22"/>
          <w:lang w:val="ru-RU"/>
        </w:rPr>
        <w:t>для выбора тренировочной функции. Выбранная функция отражается на главном дисплее и одновременно мигает на нижнем дисплее</w:t>
      </w:r>
      <w:r>
        <w:rPr>
          <w:rFonts w:ascii="Arial" w:hAnsi="Arial" w:cs="Arial"/>
          <w:sz w:val="22"/>
          <w:szCs w:val="22"/>
          <w:lang w:val="cs-CZ"/>
        </w:rPr>
        <w:t>.</w:t>
      </w:r>
    </w:p>
    <w:p w:rsidR="00F96D5D" w:rsidRDefault="00F96D5D" w:rsidP="00F96D5D">
      <w:pPr>
        <w:tabs>
          <w:tab w:val="left" w:pos="1080"/>
        </w:tabs>
        <w:spacing w:beforeLines="20" w:before="48"/>
        <w:ind w:left="1155" w:rightChars="-17" w:right="-34" w:hangingChars="525" w:hanging="1155"/>
        <w:jc w:val="both"/>
        <w:rPr>
          <w:rFonts w:ascii="Arial" w:hAnsi="Arial" w:cs="Arial" w:hint="eastAsia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cs-CZ"/>
        </w:rPr>
        <w:t>2.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cs-CZ"/>
        </w:rPr>
        <w:t>Длительное нажатие на кнопку "MODE" в течение более 2 секунд обнуляет все тренировочные параметры.</w:t>
      </w:r>
    </w:p>
    <w:p w:rsidR="00F96D5D" w:rsidRDefault="00F96D5D" w:rsidP="00F96D5D">
      <w:pPr>
        <w:spacing w:beforeLines="20" w:before="48"/>
        <w:ind w:left="1101" w:rightChars="-17" w:right="-34" w:hangingChars="500" w:hanging="1101"/>
        <w:jc w:val="both"/>
        <w:rPr>
          <w:rFonts w:ascii="Arial" w:hAnsi="Arial" w:cs="Arial" w:hint="eastAsia"/>
          <w:sz w:val="22"/>
          <w:szCs w:val="22"/>
          <w:lang w:val="cs-CZ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SET</w:t>
      </w:r>
      <w:r>
        <w:rPr>
          <w:rFonts w:ascii="Arial" w:hAnsi="Arial" w:cs="Arial"/>
          <w:sz w:val="22"/>
          <w:szCs w:val="22"/>
          <w:lang w:val="ru-RU"/>
        </w:rPr>
        <w:tab/>
        <w:t>Для установки значений тренировочных функций «Времени тренировки» (</w:t>
      </w:r>
      <w:r>
        <w:rPr>
          <w:rFonts w:ascii="Arial" w:hAnsi="Arial" w:cs="Arial"/>
          <w:sz w:val="22"/>
          <w:szCs w:val="22"/>
          <w:lang w:val="cs-CZ"/>
        </w:rPr>
        <w:t>TIME</w:t>
      </w:r>
      <w:r>
        <w:rPr>
          <w:rFonts w:ascii="Arial" w:hAnsi="Arial" w:cs="Arial"/>
          <w:sz w:val="22"/>
          <w:szCs w:val="22"/>
          <w:lang w:val="ru-RU"/>
        </w:rPr>
        <w:t>)</w:t>
      </w:r>
      <w:r>
        <w:rPr>
          <w:rFonts w:ascii="Arial" w:hAnsi="Arial" w:cs="Arial"/>
          <w:sz w:val="22"/>
          <w:szCs w:val="22"/>
          <w:lang w:val="cs-CZ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«Пройденной дистанции» (</w:t>
      </w:r>
      <w:r>
        <w:rPr>
          <w:rFonts w:ascii="Arial" w:hAnsi="Arial" w:cs="Arial"/>
          <w:sz w:val="22"/>
          <w:szCs w:val="22"/>
          <w:lang w:val="cs-CZ"/>
        </w:rPr>
        <w:t>DISTANCE</w:t>
      </w:r>
      <w:r>
        <w:rPr>
          <w:rFonts w:ascii="Arial" w:hAnsi="Arial" w:cs="Arial"/>
          <w:sz w:val="22"/>
          <w:szCs w:val="22"/>
          <w:lang w:val="ru-RU"/>
        </w:rPr>
        <w:t>)</w:t>
      </w:r>
      <w:r>
        <w:rPr>
          <w:rFonts w:ascii="Arial" w:hAnsi="Arial" w:cs="Arial"/>
          <w:sz w:val="22"/>
          <w:szCs w:val="22"/>
          <w:lang w:val="cs-CZ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«Затраченных калорий» (</w:t>
      </w:r>
      <w:r>
        <w:rPr>
          <w:rFonts w:ascii="Arial" w:hAnsi="Arial" w:cs="Arial"/>
          <w:sz w:val="22"/>
          <w:szCs w:val="22"/>
          <w:lang w:val="cs-CZ"/>
        </w:rPr>
        <w:t>CALORIE</w:t>
      </w:r>
      <w:r>
        <w:rPr>
          <w:rFonts w:ascii="Arial" w:hAnsi="Arial" w:cs="Arial"/>
          <w:sz w:val="22"/>
          <w:szCs w:val="22"/>
          <w:lang w:val="ru-RU"/>
        </w:rPr>
        <w:t>)</w:t>
      </w:r>
      <w:r>
        <w:rPr>
          <w:rFonts w:ascii="Arial" w:hAnsi="Arial" w:cs="Arial"/>
          <w:sz w:val="22"/>
          <w:szCs w:val="22"/>
          <w:lang w:val="cs-CZ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«Частоты сердечных сокращений — пульса» (</w:t>
      </w:r>
      <w:r>
        <w:rPr>
          <w:rFonts w:ascii="Arial" w:hAnsi="Arial" w:cs="Arial"/>
          <w:sz w:val="22"/>
          <w:szCs w:val="22"/>
          <w:lang w:val="cs-CZ"/>
        </w:rPr>
        <w:t>PULSE</w:t>
      </w:r>
      <w:r>
        <w:rPr>
          <w:rFonts w:ascii="Arial" w:hAnsi="Arial" w:cs="Arial"/>
          <w:sz w:val="22"/>
          <w:szCs w:val="22"/>
          <w:lang w:val="ru-RU"/>
        </w:rPr>
        <w:t>)</w:t>
      </w:r>
      <w:r>
        <w:rPr>
          <w:rFonts w:ascii="Arial" w:hAnsi="Arial" w:cs="Arial"/>
          <w:sz w:val="22"/>
          <w:szCs w:val="22"/>
          <w:lang w:val="cs-CZ"/>
        </w:rPr>
        <w:t>.</w:t>
      </w:r>
    </w:p>
    <w:p w:rsidR="00F96D5D" w:rsidRDefault="00F96D5D" w:rsidP="00F96D5D">
      <w:pPr>
        <w:spacing w:beforeLines="20" w:before="48"/>
        <w:ind w:left="1101" w:rightChars="-17" w:right="-34" w:hangingChars="500" w:hanging="1101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RESET</w:t>
      </w:r>
      <w:r>
        <w:rPr>
          <w:rFonts w:ascii="Arial" w:hAnsi="Arial" w:cs="Arial" w:hint="eastAsia"/>
          <w:sz w:val="22"/>
          <w:szCs w:val="22"/>
          <w:lang w:val="cs-CZ"/>
        </w:rPr>
        <w:tab/>
      </w:r>
      <w:r>
        <w:rPr>
          <w:rFonts w:ascii="Arial" w:hAnsi="Arial" w:cs="Arial"/>
          <w:sz w:val="22"/>
          <w:szCs w:val="22"/>
          <w:lang w:val="cs-CZ"/>
        </w:rPr>
        <w:t>С помощью данной кнопки можно обнулить значение отдельно взятого тренировочного параметра TIME,DISTANCE,CALORIE</w:t>
      </w:r>
      <w:r>
        <w:rPr>
          <w:rFonts w:ascii="Arial" w:hAnsi="Arial" w:cs="Arial"/>
          <w:sz w:val="22"/>
          <w:szCs w:val="22"/>
          <w:lang w:val="ru-RU"/>
        </w:rPr>
        <w:t>,</w:t>
      </w:r>
      <w:r>
        <w:rPr>
          <w:rFonts w:ascii="Arial" w:hAnsi="Arial" w:cs="Arial" w:hint="eastAsia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  <w:lang w:val="cs-CZ"/>
        </w:rPr>
        <w:t>PULSE.</w:t>
      </w:r>
    </w:p>
    <w:p w:rsidR="00F96D5D" w:rsidRDefault="00F96D5D" w:rsidP="00F96D5D">
      <w:pPr>
        <w:spacing w:beforeLines="20" w:before="48"/>
        <w:ind w:leftChars="550" w:left="1100" w:rightChars="-17" w:right="-34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cs-CZ"/>
        </w:rPr>
        <w:t>Длительное нажатие на кнопку "</w:t>
      </w:r>
      <w:r>
        <w:rPr>
          <w:rFonts w:ascii="Arial" w:hAnsi="Arial" w:cs="Arial"/>
          <w:sz w:val="22"/>
          <w:szCs w:val="22"/>
        </w:rPr>
        <w:t>RESET</w:t>
      </w:r>
      <w:r>
        <w:rPr>
          <w:rFonts w:ascii="Arial" w:hAnsi="Arial" w:cs="Arial"/>
          <w:sz w:val="22"/>
          <w:szCs w:val="22"/>
          <w:lang w:val="cs-CZ"/>
        </w:rPr>
        <w:t>" в течение более 4 секунд обнуляет все тренировочные параметры (</w:t>
      </w:r>
      <w:r>
        <w:rPr>
          <w:rFonts w:ascii="Arial" w:hAnsi="Arial" w:cs="Arial"/>
          <w:sz w:val="22"/>
          <w:szCs w:val="22"/>
          <w:lang w:val="ru-RU"/>
        </w:rPr>
        <w:t>Во время замены батареек значения тренировочных функций также становятся равными нулю).</w:t>
      </w:r>
    </w:p>
    <w:p w:rsidR="00F96D5D" w:rsidRDefault="00F96D5D" w:rsidP="00F96D5D">
      <w:pPr>
        <w:spacing w:beforeLines="20" w:before="48"/>
        <w:ind w:left="1321" w:rightChars="-17" w:right="-34" w:hangingChars="600" w:hanging="1321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F96D5D" w:rsidRDefault="00F96D5D" w:rsidP="00F96D5D">
      <w:pPr>
        <w:spacing w:beforeLines="20" w:before="48"/>
        <w:ind w:left="1321" w:rightChars="-17" w:right="-34" w:hangingChars="600" w:hanging="1321"/>
        <w:jc w:val="both"/>
        <w:rPr>
          <w:rFonts w:ascii="Arial" w:hAnsi="Arial" w:cs="Arial" w:hint="eastAsia"/>
          <w:sz w:val="22"/>
          <w:szCs w:val="22"/>
          <w:lang w:val="cs-CZ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RECOVERY</w:t>
      </w:r>
      <w:r>
        <w:rPr>
          <w:rFonts w:ascii="Arial" w:hAnsi="Arial" w:cs="Arial" w:hint="eastAsia"/>
          <w:sz w:val="22"/>
          <w:szCs w:val="22"/>
          <w:lang w:val="cs-CZ"/>
        </w:rPr>
        <w:tab/>
      </w:r>
      <w:r>
        <w:rPr>
          <w:rFonts w:ascii="Arial" w:hAnsi="Arial" w:cs="Arial"/>
          <w:sz w:val="22"/>
          <w:szCs w:val="22"/>
          <w:lang w:val="ru-RU"/>
        </w:rPr>
        <w:t>Нажатие на кнопку позволяет измерять значение функции «Восстановление» (</w:t>
      </w:r>
      <w:r>
        <w:rPr>
          <w:rFonts w:ascii="Arial" w:hAnsi="Arial" w:cs="Arial"/>
          <w:sz w:val="22"/>
          <w:szCs w:val="22"/>
        </w:rPr>
        <w:t>RECOVERY</w:t>
      </w:r>
      <w:r>
        <w:rPr>
          <w:rFonts w:ascii="Arial" w:hAnsi="Arial" w:cs="Arial"/>
          <w:sz w:val="22"/>
          <w:szCs w:val="22"/>
          <w:lang w:val="ru-RU"/>
        </w:rPr>
        <w:t>) после окончания тренировочного занятия или во время его.</w:t>
      </w:r>
    </w:p>
    <w:p w:rsidR="00F96D5D" w:rsidRDefault="00F96D5D" w:rsidP="00F96D5D">
      <w:pPr>
        <w:tabs>
          <w:tab w:val="left" w:pos="1300"/>
        </w:tabs>
        <w:ind w:leftChars="650" w:left="3901" w:rightChars="2160" w:right="4320" w:hanging="2601"/>
        <w:jc w:val="both"/>
        <w:rPr>
          <w:rFonts w:ascii="Arial" w:hAnsi="Arial" w:cs="Arial"/>
          <w:sz w:val="22"/>
          <w:lang w:val="cs-CZ"/>
        </w:rPr>
      </w:pPr>
    </w:p>
    <w:p w:rsidR="00F96D5D" w:rsidRPr="00A937CB" w:rsidRDefault="00F96D5D" w:rsidP="00F96D5D">
      <w:pPr>
        <w:tabs>
          <w:tab w:val="left" w:pos="1300"/>
        </w:tabs>
        <w:ind w:rightChars="2160" w:right="4320"/>
        <w:jc w:val="both"/>
        <w:rPr>
          <w:rFonts w:ascii="Arial" w:hAnsi="Arial" w:cs="Arial" w:hint="eastAsia"/>
          <w:sz w:val="22"/>
          <w:lang w:val="ru-RU"/>
        </w:rPr>
      </w:pPr>
      <w:r w:rsidRPr="00A937CB">
        <w:rPr>
          <w:rFonts w:ascii="Arial" w:hAnsi="Arial" w:cs="Arial"/>
          <w:b/>
          <w:sz w:val="22"/>
          <w:lang w:val="cs-CZ"/>
        </w:rPr>
        <w:t>BODY FAT</w:t>
      </w:r>
      <w:r>
        <w:rPr>
          <w:rFonts w:ascii="Arial" w:hAnsi="Arial" w:cs="Arial"/>
          <w:sz w:val="22"/>
          <w:lang w:val="cs-CZ"/>
        </w:rPr>
        <w:t xml:space="preserve"> </w:t>
      </w:r>
      <w:r>
        <w:rPr>
          <w:rFonts w:ascii="Arial" w:hAnsi="Arial" w:cs="Arial"/>
          <w:sz w:val="22"/>
          <w:lang w:val="ru-RU"/>
        </w:rPr>
        <w:t xml:space="preserve"> Измерение уровня жира в организме</w:t>
      </w:r>
    </w:p>
    <w:p w:rsidR="00F96D5D" w:rsidRDefault="00F96D5D" w:rsidP="00F96D5D">
      <w:pPr>
        <w:pStyle w:val="6"/>
        <w:rPr>
          <w:rFonts w:ascii="Times New Roman" w:hAnsi="Times New Roman" w:hint="eastAsia"/>
          <w:lang w:val="ru-RU"/>
        </w:rPr>
      </w:pPr>
      <w:r>
        <w:t>ФУНКЦ</w:t>
      </w:r>
      <w:r>
        <w:rPr>
          <w:rFonts w:ascii="Arial" w:hAnsi="Arial" w:cs="Arial"/>
        </w:rPr>
        <w:t>И</w:t>
      </w:r>
      <w:r>
        <w:rPr>
          <w:rFonts w:ascii="Arial" w:hAnsi="Arial" w:cs="Arial"/>
          <w:lang w:val="ru-RU"/>
        </w:rPr>
        <w:t>И</w:t>
      </w:r>
    </w:p>
    <w:p w:rsidR="00F96D5D" w:rsidRDefault="00F96D5D" w:rsidP="00F96D5D">
      <w:pPr>
        <w:spacing w:beforeLines="30" w:before="72"/>
        <w:ind w:left="1321" w:hangingChars="600" w:hanging="1321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SCAN</w:t>
      </w:r>
      <w:r>
        <w:rPr>
          <w:rFonts w:ascii="Arial" w:hAnsi="Arial" w:cs="Arial" w:hint="eastAsia"/>
          <w:sz w:val="22"/>
          <w:szCs w:val="22"/>
          <w:lang w:val="cs-CZ"/>
        </w:rPr>
        <w:t xml:space="preserve">            </w:t>
      </w:r>
      <w:r>
        <w:rPr>
          <w:rFonts w:ascii="Arial" w:hAnsi="Arial" w:cs="Arial"/>
          <w:sz w:val="22"/>
          <w:szCs w:val="22"/>
          <w:lang w:val="ru-RU"/>
        </w:rPr>
        <w:t>Режим «Сканирования» — а</w:t>
      </w:r>
      <w:r>
        <w:rPr>
          <w:rFonts w:ascii="Arial" w:hAnsi="Arial" w:cs="Arial"/>
          <w:sz w:val="22"/>
          <w:szCs w:val="22"/>
          <w:lang w:val="cs-CZ"/>
        </w:rPr>
        <w:t>втоматическое чередование значений тренировочных параметров на основном дисплее</w:t>
      </w:r>
      <w:r>
        <w:rPr>
          <w:rFonts w:ascii="Arial" w:hAnsi="Arial" w:cs="Arial"/>
          <w:sz w:val="22"/>
          <w:szCs w:val="22"/>
          <w:lang w:val="ru-RU"/>
        </w:rPr>
        <w:t xml:space="preserve"> с периодом в 6 секунд в следующей последовательности</w:t>
      </w:r>
      <w:r>
        <w:rPr>
          <w:rFonts w:ascii="Arial" w:hAnsi="Arial" w:cs="Arial"/>
          <w:sz w:val="22"/>
          <w:szCs w:val="22"/>
          <w:lang w:val="cs-CZ"/>
        </w:rPr>
        <w:t xml:space="preserve"> SCAN-SPEED-RPM-TIME-DISTANCE-CALORIE-PULSE-SCAN</w:t>
      </w:r>
      <w:r>
        <w:rPr>
          <w:rFonts w:ascii="Arial" w:hAnsi="Arial" w:cs="Arial"/>
          <w:sz w:val="22"/>
          <w:szCs w:val="22"/>
          <w:lang w:val="ru-RU"/>
        </w:rPr>
        <w:t>.</w:t>
      </w:r>
    </w:p>
    <w:p w:rsidR="00F96D5D" w:rsidRDefault="00F96D5D" w:rsidP="00F96D5D">
      <w:pPr>
        <w:spacing w:beforeLines="30" w:before="72"/>
        <w:ind w:left="1321" w:hangingChars="600" w:hanging="1321"/>
        <w:jc w:val="both"/>
        <w:rPr>
          <w:rFonts w:ascii="Arial" w:hAnsi="Arial" w:cs="Arial" w:hint="eastAsia"/>
          <w:sz w:val="22"/>
          <w:szCs w:val="22"/>
          <w:lang w:val="cs-CZ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SPEED</w:t>
      </w:r>
      <w:r>
        <w:rPr>
          <w:rFonts w:ascii="Arial" w:hAnsi="Arial" w:cs="Arial" w:hint="eastAsia"/>
          <w:sz w:val="22"/>
          <w:szCs w:val="22"/>
          <w:lang w:val="cs-CZ"/>
        </w:rPr>
        <w:t xml:space="preserve">         </w:t>
      </w:r>
      <w:r>
        <w:rPr>
          <w:rFonts w:ascii="Arial" w:hAnsi="Arial" w:cs="Arial"/>
          <w:sz w:val="22"/>
          <w:szCs w:val="22"/>
          <w:lang w:val="ru-RU"/>
        </w:rPr>
        <w:t xml:space="preserve">«Тренировочная скорость» отражает текущую тренировочную скорость. Предел измерений — </w:t>
      </w:r>
      <w:r>
        <w:rPr>
          <w:rFonts w:ascii="Arial" w:hAnsi="Arial" w:cs="Arial"/>
          <w:sz w:val="22"/>
          <w:szCs w:val="22"/>
          <w:lang w:val="cs-CZ"/>
        </w:rPr>
        <w:t xml:space="preserve"> </w:t>
      </w:r>
      <w:smartTag w:uri="urn:schemas-microsoft-com:office:smarttags" w:element="metricconverter">
        <w:smartTagPr>
          <w:attr w:name="ProductID" w:val="99.9 км"/>
        </w:smartTagPr>
        <w:r>
          <w:rPr>
            <w:rFonts w:ascii="Arial" w:hAnsi="Arial" w:cs="Arial"/>
            <w:sz w:val="22"/>
            <w:szCs w:val="22"/>
            <w:lang w:val="cs-CZ"/>
          </w:rPr>
          <w:t>99.9</w:t>
        </w:r>
        <w:r>
          <w:rPr>
            <w:rFonts w:ascii="Arial" w:hAnsi="Arial" w:cs="Arial"/>
            <w:sz w:val="22"/>
            <w:szCs w:val="22"/>
            <w:lang w:val="ru-RU"/>
          </w:rPr>
          <w:t xml:space="preserve"> км</w:t>
        </w:r>
      </w:smartTag>
      <w:proofErr w:type="gramStart"/>
      <w:r>
        <w:rPr>
          <w:rFonts w:ascii="Arial" w:hAnsi="Arial" w:cs="Arial"/>
          <w:sz w:val="22"/>
          <w:szCs w:val="22"/>
          <w:lang w:val="ru-RU"/>
        </w:rPr>
        <w:t>.</w:t>
      </w:r>
      <w:proofErr w:type="gramEnd"/>
      <w:r>
        <w:rPr>
          <w:rFonts w:ascii="Arial" w:hAnsi="Arial" w:cs="Arial"/>
          <w:sz w:val="22"/>
          <w:szCs w:val="22"/>
          <w:lang w:val="ru-RU"/>
        </w:rPr>
        <w:t>/</w:t>
      </w:r>
      <w:proofErr w:type="gramStart"/>
      <w:r>
        <w:rPr>
          <w:rFonts w:ascii="Arial" w:hAnsi="Arial" w:cs="Arial"/>
          <w:sz w:val="22"/>
          <w:szCs w:val="22"/>
          <w:lang w:val="ru-RU"/>
        </w:rPr>
        <w:t>ч</w:t>
      </w:r>
      <w:proofErr w:type="gramEnd"/>
      <w:r>
        <w:rPr>
          <w:rFonts w:ascii="Arial" w:hAnsi="Arial" w:cs="Arial"/>
          <w:sz w:val="22"/>
          <w:szCs w:val="22"/>
          <w:lang w:val="ru-RU"/>
        </w:rPr>
        <w:t>ас</w:t>
      </w:r>
      <w:r>
        <w:rPr>
          <w:rFonts w:ascii="Arial" w:hAnsi="Arial" w:cs="Arial"/>
          <w:sz w:val="22"/>
          <w:szCs w:val="22"/>
          <w:lang w:val="cs-CZ"/>
        </w:rPr>
        <w:t>.</w:t>
      </w:r>
    </w:p>
    <w:p w:rsidR="00F96D5D" w:rsidRDefault="00F96D5D" w:rsidP="00F96D5D">
      <w:pPr>
        <w:spacing w:beforeLines="30" w:before="72"/>
        <w:ind w:left="1315" w:hangingChars="597" w:hanging="1315"/>
        <w:jc w:val="both"/>
        <w:rPr>
          <w:rFonts w:ascii="Arial" w:hAnsi="Arial" w:cs="Arial" w:hint="eastAsia"/>
          <w:sz w:val="22"/>
          <w:szCs w:val="22"/>
          <w:lang w:val="cs-CZ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RPM</w:t>
      </w:r>
      <w:r>
        <w:rPr>
          <w:rFonts w:ascii="Arial" w:hAnsi="Arial" w:cs="Arial" w:hint="eastAsia"/>
          <w:b/>
          <w:bCs/>
          <w:sz w:val="22"/>
          <w:szCs w:val="22"/>
          <w:lang w:val="cs-CZ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ru-RU"/>
        </w:rPr>
        <w:t xml:space="preserve">             </w:t>
      </w:r>
      <w:r>
        <w:rPr>
          <w:rFonts w:ascii="Arial" w:hAnsi="Arial" w:cs="Arial"/>
          <w:sz w:val="22"/>
          <w:szCs w:val="22"/>
          <w:lang w:val="ru-RU"/>
        </w:rPr>
        <w:t>«</w:t>
      </w:r>
      <w:r>
        <w:rPr>
          <w:rFonts w:ascii="Arial" w:hAnsi="Arial" w:cs="Arial"/>
          <w:sz w:val="22"/>
          <w:szCs w:val="22"/>
        </w:rPr>
        <w:t>Rotation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per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minute</w:t>
      </w:r>
      <w:r>
        <w:rPr>
          <w:rFonts w:ascii="Arial" w:hAnsi="Arial" w:cs="Arial"/>
          <w:sz w:val="22"/>
          <w:szCs w:val="22"/>
          <w:lang w:val="ru-RU"/>
        </w:rPr>
        <w:t>” — «Количество оборотов в минуту» показывает текущее значение количества оборотов маховика в минуту. На нижнем дисплее в соответствующем окне с периодом в 6 секунд чередуется со значениями скорости.</w:t>
      </w:r>
      <w:r>
        <w:rPr>
          <w:rFonts w:ascii="Arial" w:hAnsi="Arial" w:cs="Arial" w:hint="eastAsia"/>
          <w:sz w:val="22"/>
          <w:szCs w:val="22"/>
          <w:lang w:val="cs-CZ"/>
        </w:rPr>
        <w:t xml:space="preserve"> </w:t>
      </w: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TIME</w:t>
      </w:r>
      <w:r>
        <w:rPr>
          <w:rFonts w:ascii="Arial" w:hAnsi="Arial" w:cs="Arial"/>
          <w:sz w:val="22"/>
          <w:szCs w:val="22"/>
          <w:lang w:val="cs-CZ"/>
        </w:rPr>
        <w:t xml:space="preserve">  </w:t>
      </w:r>
      <w:r>
        <w:rPr>
          <w:rFonts w:ascii="Arial" w:hAnsi="Arial" w:cs="Arial" w:hint="eastAsia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«Время тренировки» Данная функция служит для измерения времени тренировки. Это один из основных параметров позволяющих сопоставлять различные тренировочные занятия, а также следить за прогрессом в тренировках.  В данном компьютере функцию </w:t>
      </w:r>
      <w:r>
        <w:rPr>
          <w:rFonts w:ascii="Arial" w:hAnsi="Arial" w:cs="Arial"/>
          <w:sz w:val="22"/>
          <w:szCs w:val="22"/>
        </w:rPr>
        <w:t>TIME</w:t>
      </w:r>
      <w:r>
        <w:rPr>
          <w:rFonts w:ascii="Arial" w:hAnsi="Arial" w:cs="Arial"/>
          <w:sz w:val="22"/>
          <w:szCs w:val="22"/>
          <w:lang w:val="ru-RU"/>
        </w:rPr>
        <w:t xml:space="preserve"> можно использовать в двух режимах: </w:t>
      </w:r>
    </w:p>
    <w:p w:rsidR="00F96D5D" w:rsidRDefault="00F96D5D" w:rsidP="00F96D5D">
      <w:pPr>
        <w:numPr>
          <w:ilvl w:val="0"/>
          <w:numId w:val="1"/>
        </w:num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Прямой счёт (</w:t>
      </w:r>
      <w:r>
        <w:rPr>
          <w:rFonts w:ascii="Arial" w:hAnsi="Arial" w:cs="Arial"/>
          <w:sz w:val="22"/>
          <w:szCs w:val="22"/>
        </w:rPr>
        <w:t>COUNT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UP</w:t>
      </w:r>
      <w:r>
        <w:rPr>
          <w:rFonts w:ascii="Arial" w:hAnsi="Arial" w:cs="Arial"/>
          <w:sz w:val="22"/>
          <w:szCs w:val="22"/>
          <w:lang w:val="ru-RU"/>
        </w:rPr>
        <w:t>):  суммирует общее тренировочное время. Интервал измерения от 00:00 до 99:59 мин.;</w:t>
      </w:r>
    </w:p>
    <w:p w:rsidR="00F96D5D" w:rsidRDefault="00F96D5D" w:rsidP="00F96D5D">
      <w:pPr>
        <w:numPr>
          <w:ilvl w:val="0"/>
          <w:numId w:val="1"/>
        </w:num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Обратный счёт (</w:t>
      </w:r>
      <w:r>
        <w:rPr>
          <w:rFonts w:ascii="Arial" w:hAnsi="Arial" w:cs="Arial"/>
          <w:sz w:val="22"/>
          <w:szCs w:val="22"/>
        </w:rPr>
        <w:t>COUNT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DOWN</w:t>
      </w:r>
      <w:r>
        <w:rPr>
          <w:rFonts w:ascii="Arial" w:hAnsi="Arial" w:cs="Arial"/>
          <w:sz w:val="22"/>
          <w:szCs w:val="22"/>
          <w:lang w:val="ru-RU"/>
        </w:rPr>
        <w:t xml:space="preserve">): с началом тренировки время начинает обратный отсчёт от предварительно выставленного значения до </w:t>
      </w:r>
      <w:proofErr w:type="gramStart"/>
      <w:r>
        <w:rPr>
          <w:rFonts w:ascii="Arial" w:hAnsi="Arial" w:cs="Arial"/>
          <w:sz w:val="22"/>
          <w:szCs w:val="22"/>
          <w:lang w:val="ru-RU"/>
        </w:rPr>
        <w:t>нуля</w:t>
      </w:r>
      <w:proofErr w:type="gramEnd"/>
      <w:r>
        <w:rPr>
          <w:rFonts w:ascii="Arial" w:hAnsi="Arial" w:cs="Arial"/>
          <w:sz w:val="22"/>
          <w:szCs w:val="22"/>
          <w:lang w:val="ru-RU"/>
        </w:rPr>
        <w:t xml:space="preserve"> по достижении которого раздастся звуковой сигнал.</w:t>
      </w: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DISTANCE</w:t>
      </w:r>
      <w:r>
        <w:rPr>
          <w:rFonts w:ascii="Arial" w:hAnsi="Arial" w:cs="Arial" w:hint="eastAsia"/>
          <w:sz w:val="22"/>
          <w:szCs w:val="22"/>
          <w:lang w:val="cs-CZ"/>
        </w:rPr>
        <w:t xml:space="preserve">   </w:t>
      </w:r>
      <w:r>
        <w:rPr>
          <w:rFonts w:ascii="Arial" w:hAnsi="Arial" w:cs="Arial"/>
          <w:sz w:val="22"/>
          <w:szCs w:val="22"/>
          <w:lang w:val="ru-RU"/>
        </w:rPr>
        <w:t xml:space="preserve">Данная функция служит для определения дистанции, условно пройденной в течение тренировочного занятия. Этот параметр наряду со временем тренировки является основным для сопоставления тренировочных занятий и оценки их эффективности. Интервал измерения от 0.00 до </w:t>
      </w:r>
      <w:smartTag w:uri="urn:schemas-microsoft-com:office:smarttags" w:element="metricconverter">
        <w:smartTagPr>
          <w:attr w:name="ProductID" w:val="99,9 км"/>
        </w:smartTagPr>
        <w:r>
          <w:rPr>
            <w:rFonts w:ascii="Arial" w:hAnsi="Arial" w:cs="Arial"/>
            <w:sz w:val="22"/>
            <w:szCs w:val="22"/>
            <w:lang w:val="ru-RU"/>
          </w:rPr>
          <w:t>99,9 км</w:t>
        </w:r>
      </w:smartTag>
      <w:r>
        <w:rPr>
          <w:rFonts w:ascii="Arial" w:hAnsi="Arial" w:cs="Arial"/>
          <w:sz w:val="22"/>
          <w:szCs w:val="22"/>
          <w:lang w:val="ru-RU"/>
        </w:rPr>
        <w:t xml:space="preserve">.  В данном компьютере функцию </w:t>
      </w:r>
      <w:r>
        <w:rPr>
          <w:rFonts w:ascii="Arial" w:hAnsi="Arial" w:cs="Arial"/>
          <w:sz w:val="22"/>
          <w:szCs w:val="22"/>
        </w:rPr>
        <w:t>DISTANCE</w:t>
      </w:r>
      <w:r>
        <w:rPr>
          <w:rFonts w:ascii="Arial" w:hAnsi="Arial" w:cs="Arial"/>
          <w:sz w:val="22"/>
          <w:szCs w:val="22"/>
          <w:lang w:val="ru-RU"/>
        </w:rPr>
        <w:t xml:space="preserve"> можно использовать в двух режимах: </w:t>
      </w:r>
    </w:p>
    <w:p w:rsidR="00F96D5D" w:rsidRDefault="00F96D5D" w:rsidP="00F96D5D">
      <w:pPr>
        <w:numPr>
          <w:ilvl w:val="0"/>
          <w:numId w:val="2"/>
        </w:num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Прямой счёт (</w:t>
      </w:r>
      <w:r>
        <w:rPr>
          <w:rFonts w:ascii="Arial" w:hAnsi="Arial" w:cs="Arial"/>
          <w:sz w:val="22"/>
          <w:szCs w:val="22"/>
        </w:rPr>
        <w:t>COUNT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UP</w:t>
      </w:r>
      <w:r>
        <w:rPr>
          <w:rFonts w:ascii="Arial" w:hAnsi="Arial" w:cs="Arial"/>
          <w:sz w:val="22"/>
          <w:szCs w:val="22"/>
          <w:lang w:val="ru-RU"/>
        </w:rPr>
        <w:t xml:space="preserve">): отображает дистанцию, пройденную с начала тренировки. </w:t>
      </w:r>
    </w:p>
    <w:p w:rsidR="00F96D5D" w:rsidRDefault="00F96D5D" w:rsidP="00F96D5D">
      <w:pPr>
        <w:numPr>
          <w:ilvl w:val="0"/>
          <w:numId w:val="1"/>
        </w:num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lastRenderedPageBreak/>
        <w:t>Обратный счёт (</w:t>
      </w:r>
      <w:r>
        <w:rPr>
          <w:rFonts w:ascii="Arial" w:hAnsi="Arial" w:cs="Arial"/>
          <w:sz w:val="22"/>
          <w:szCs w:val="22"/>
        </w:rPr>
        <w:t>COUNT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DOWN</w:t>
      </w:r>
      <w:r>
        <w:rPr>
          <w:rFonts w:ascii="Arial" w:hAnsi="Arial" w:cs="Arial"/>
          <w:sz w:val="22"/>
          <w:szCs w:val="22"/>
          <w:lang w:val="ru-RU"/>
        </w:rPr>
        <w:t xml:space="preserve">): с началом тренировки значение дистанции начинает обратный отсчёт от предварительно выставленного значения до </w:t>
      </w:r>
      <w:proofErr w:type="gramStart"/>
      <w:r>
        <w:rPr>
          <w:rFonts w:ascii="Arial" w:hAnsi="Arial" w:cs="Arial"/>
          <w:sz w:val="22"/>
          <w:szCs w:val="22"/>
          <w:lang w:val="ru-RU"/>
        </w:rPr>
        <w:t>нуля</w:t>
      </w:r>
      <w:proofErr w:type="gramEnd"/>
      <w:r>
        <w:rPr>
          <w:rFonts w:ascii="Arial" w:hAnsi="Arial" w:cs="Arial"/>
          <w:sz w:val="22"/>
          <w:szCs w:val="22"/>
          <w:lang w:val="ru-RU"/>
        </w:rPr>
        <w:t xml:space="preserve"> по достижении которого раздастся звуковой сигнал.</w:t>
      </w: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CARLORIE</w:t>
      </w:r>
      <w:r>
        <w:rPr>
          <w:rFonts w:ascii="Arial" w:hAnsi="Arial" w:cs="Arial" w:hint="eastAsia"/>
          <w:sz w:val="22"/>
          <w:szCs w:val="22"/>
          <w:lang w:val="cs-CZ"/>
        </w:rPr>
        <w:t xml:space="preserve">   </w:t>
      </w:r>
      <w:r>
        <w:rPr>
          <w:rFonts w:ascii="Arial" w:hAnsi="Arial" w:cs="Arial"/>
          <w:sz w:val="22"/>
          <w:szCs w:val="22"/>
          <w:lang w:val="ru-RU"/>
        </w:rPr>
        <w:t xml:space="preserve">«Затраченные калории». Данная функция является ещё одной базой для сравнения различных тренировочных занятий. Достоинством этой функции является то, что с её помощью можно оценивать не только количественные параметры тренировки (время и дистанцию), но и качественные — интенсивность тренировки (определяется параметром скорости), так как при более интенсивной работе организм потребляет больше энергии. В то же время эта функция не учитывает различные физиологические особенности организмов различных людей, уровни их физической подготовленности, возраст и т.д. Данный параметр удобен для сравнения различных тренировочных занятий и не может быть использован в медицинских целях. В данном компьютере функцию </w:t>
      </w:r>
      <w:r>
        <w:rPr>
          <w:rFonts w:ascii="Arial" w:hAnsi="Arial" w:cs="Arial"/>
          <w:sz w:val="22"/>
          <w:szCs w:val="22"/>
        </w:rPr>
        <w:t>CALORIES</w:t>
      </w:r>
      <w:r>
        <w:rPr>
          <w:rFonts w:ascii="Arial" w:hAnsi="Arial" w:cs="Arial"/>
          <w:sz w:val="22"/>
          <w:szCs w:val="22"/>
          <w:lang w:val="ru-RU"/>
        </w:rPr>
        <w:t xml:space="preserve"> можно использовать в двух режимах: </w:t>
      </w:r>
    </w:p>
    <w:p w:rsidR="00F96D5D" w:rsidRDefault="00F96D5D" w:rsidP="00F96D5D">
      <w:pPr>
        <w:numPr>
          <w:ilvl w:val="0"/>
          <w:numId w:val="2"/>
        </w:num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Прямой счёт (</w:t>
      </w:r>
      <w:r>
        <w:rPr>
          <w:rFonts w:ascii="Arial" w:hAnsi="Arial" w:cs="Arial"/>
          <w:sz w:val="22"/>
          <w:szCs w:val="22"/>
        </w:rPr>
        <w:t>COUNT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UP</w:t>
      </w:r>
      <w:r>
        <w:rPr>
          <w:rFonts w:ascii="Arial" w:hAnsi="Arial" w:cs="Arial"/>
          <w:sz w:val="22"/>
          <w:szCs w:val="22"/>
          <w:lang w:val="ru-RU"/>
        </w:rPr>
        <w:t xml:space="preserve">): энергия, затраченная с начала тренировки. Интервал измерения от 0 до 9999 калорий. </w:t>
      </w:r>
    </w:p>
    <w:p w:rsidR="00F96D5D" w:rsidRDefault="00F96D5D" w:rsidP="00F96D5D">
      <w:pPr>
        <w:numPr>
          <w:ilvl w:val="0"/>
          <w:numId w:val="2"/>
        </w:num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Обратный счёт (</w:t>
      </w:r>
      <w:r>
        <w:rPr>
          <w:rFonts w:ascii="Arial" w:hAnsi="Arial" w:cs="Arial"/>
          <w:sz w:val="22"/>
          <w:szCs w:val="22"/>
        </w:rPr>
        <w:t>COUNT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DOWN</w:t>
      </w:r>
      <w:r>
        <w:rPr>
          <w:rFonts w:ascii="Arial" w:hAnsi="Arial" w:cs="Arial"/>
          <w:sz w:val="22"/>
          <w:szCs w:val="22"/>
          <w:lang w:val="ru-RU"/>
        </w:rPr>
        <w:t xml:space="preserve">): с началом тренировки значение </w:t>
      </w:r>
      <w:r>
        <w:rPr>
          <w:rFonts w:ascii="Arial" w:hAnsi="Arial" w:cs="Arial"/>
          <w:sz w:val="22"/>
          <w:szCs w:val="22"/>
        </w:rPr>
        <w:t>CALORIES</w:t>
      </w:r>
      <w:r>
        <w:rPr>
          <w:rFonts w:ascii="Arial" w:hAnsi="Arial" w:cs="Arial"/>
          <w:sz w:val="22"/>
          <w:szCs w:val="22"/>
          <w:lang w:val="ru-RU"/>
        </w:rPr>
        <w:t xml:space="preserve"> начинает обратный отсчёт от предварительно выставленного значения до нуля.</w:t>
      </w: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PULSE</w:t>
      </w:r>
      <w:r>
        <w:rPr>
          <w:rFonts w:ascii="Arial" w:hAnsi="Arial" w:cs="Arial" w:hint="eastAsia"/>
          <w:sz w:val="22"/>
          <w:szCs w:val="22"/>
          <w:lang w:val="cs-CZ"/>
        </w:rPr>
        <w:t xml:space="preserve">         </w:t>
      </w:r>
      <w:r>
        <w:rPr>
          <w:rFonts w:ascii="Arial" w:hAnsi="Arial" w:cs="Arial"/>
          <w:sz w:val="22"/>
          <w:szCs w:val="22"/>
          <w:lang w:val="ru-RU"/>
        </w:rPr>
        <w:t>«Частота сердечных сокращений (ЧСС) — пульс».</w:t>
      </w:r>
      <w:r>
        <w:rPr>
          <w:rFonts w:ascii="Arial" w:hAnsi="Arial" w:cs="Arial" w:hint="eastAsia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Данная функция отображает текущее значение ЧСС. Этот параметр крайне важен для всех тренирующихся, так как контроль за ЧСС позволяет получить наибольший тренировочный и оздоровительный эффект. Настоящий тренажёр оснащён новейшей системой </w:t>
      </w:r>
      <w:r>
        <w:rPr>
          <w:rFonts w:ascii="Arial" w:hAnsi="Arial" w:cs="Arial"/>
          <w:b/>
          <w:bCs/>
          <w:sz w:val="22"/>
          <w:szCs w:val="22"/>
          <w:lang w:val="cs-CZ"/>
        </w:rPr>
        <w:t>Gripped Sensor Pulse Function Description</w:t>
      </w:r>
      <w:r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для измерения ЧСС с помощью специальных контактных пластин</w:t>
      </w:r>
      <w:r>
        <w:rPr>
          <w:rFonts w:ascii="Arial" w:hAnsi="Arial" w:cs="Arial"/>
          <w:b/>
          <w:bCs/>
          <w:sz w:val="22"/>
          <w:szCs w:val="22"/>
          <w:lang w:val="ru-RU"/>
        </w:rPr>
        <w:t xml:space="preserve">. </w:t>
      </w:r>
      <w:r>
        <w:rPr>
          <w:rFonts w:ascii="Arial" w:hAnsi="Arial" w:cs="Arial"/>
          <w:sz w:val="22"/>
          <w:szCs w:val="22"/>
          <w:lang w:val="ru-RU"/>
        </w:rPr>
        <w:t xml:space="preserve"> Для включения функции необходимо взяться обеими руками за контактные пластины, расположенные на руле. В течение следующей минуты Вы увидите текущее значение ЧСС в соответствующем окне в нижней части дисплея.  Также Вы можете ввести желаемое значение ЧСС вручную с точностью до 1 удара в минуту. При превышении заданного значения раздастся предупреждающий звуковой сигнал.  Рекомендуем держаться за контактные пластины двумя руками, так как при соприкосновении с одной рукой получаемые значения могут быть нестабильными и неточными.</w:t>
      </w:r>
    </w:p>
    <w:p w:rsidR="00F96D5D" w:rsidRDefault="00F96D5D" w:rsidP="00F96D5D">
      <w:pPr>
        <w:ind w:leftChars="650" w:left="1300"/>
        <w:jc w:val="both"/>
        <w:rPr>
          <w:rFonts w:ascii="Arial" w:hAnsi="Arial" w:cs="Arial" w:hint="eastAsia"/>
          <w:sz w:val="22"/>
          <w:szCs w:val="22"/>
          <w:lang w:val="cs-CZ"/>
        </w:rPr>
      </w:pP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cs-CZ"/>
        </w:rPr>
        <w:t>RECOVERY</w:t>
      </w:r>
      <w:r>
        <w:rPr>
          <w:rFonts w:ascii="Arial" w:hAnsi="Arial" w:cs="Arial" w:hint="eastAsia"/>
          <w:b/>
          <w:bCs/>
          <w:sz w:val="22"/>
          <w:szCs w:val="22"/>
          <w:lang w:val="cs-CZ"/>
        </w:rPr>
        <w:t xml:space="preserve"> </w:t>
      </w:r>
      <w:r>
        <w:rPr>
          <w:rFonts w:ascii="Arial" w:hAnsi="Arial" w:cs="Arial" w:hint="eastAsia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«Восстановление»</w:t>
      </w:r>
      <w:r>
        <w:rPr>
          <w:rFonts w:ascii="Arial" w:hAnsi="Arial" w:cs="Arial" w:hint="eastAsia"/>
          <w:sz w:val="22"/>
          <w:szCs w:val="22"/>
          <w:lang w:val="cs-CZ"/>
        </w:rPr>
        <w:tab/>
      </w:r>
      <w:r>
        <w:rPr>
          <w:rFonts w:ascii="Arial" w:hAnsi="Arial" w:cs="Arial"/>
          <w:sz w:val="22"/>
          <w:szCs w:val="22"/>
          <w:lang w:val="ru-RU"/>
        </w:rPr>
        <w:t>Способность организма к восстановлению — важнейшая особенность организма, которую можно и нужно тренировать. Её можно оценить двумя способами:</w:t>
      </w:r>
    </w:p>
    <w:p w:rsidR="00F96D5D" w:rsidRDefault="00F96D5D" w:rsidP="00F96D5D">
      <w:pPr>
        <w:numPr>
          <w:ilvl w:val="0"/>
          <w:numId w:val="3"/>
        </w:numPr>
        <w:spacing w:line="300" w:lineRule="exact"/>
        <w:ind w:left="0" w:firstLine="0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по времени, необходимому организму, чтобы привести ЧСС после нагрузки к ЧСС в режиме покоя. </w:t>
      </w:r>
    </w:p>
    <w:p w:rsidR="00F96D5D" w:rsidRDefault="00F96D5D" w:rsidP="00F96D5D">
      <w:pPr>
        <w:numPr>
          <w:ilvl w:val="0"/>
          <w:numId w:val="3"/>
        </w:numPr>
        <w:spacing w:line="300" w:lineRule="exact"/>
        <w:ind w:left="0" w:firstLine="0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по значению ЧСС через 1 минуту после окончания тренировки. </w:t>
      </w: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    В настоящем компьютере предусмотрена вторая возможность -  количественно оценить этот параметр. Для этой цели компьютер оборудован специальной клавишей </w:t>
      </w:r>
      <w:r>
        <w:rPr>
          <w:rFonts w:ascii="Arial" w:hAnsi="Arial" w:cs="Arial"/>
          <w:sz w:val="22"/>
          <w:szCs w:val="22"/>
        </w:rPr>
        <w:t>RECOVERY</w:t>
      </w:r>
      <w:r>
        <w:rPr>
          <w:rFonts w:ascii="Arial" w:hAnsi="Arial" w:cs="Arial"/>
          <w:sz w:val="22"/>
          <w:szCs w:val="22"/>
          <w:lang w:val="ru-RU"/>
        </w:rPr>
        <w:t xml:space="preserve">. Для использования этой функции сразу же после окончания тренировки необходимо положить руки на контактные пластины на руле (если до этого Вы за них не держались) и нажать кнопку </w:t>
      </w:r>
      <w:r>
        <w:rPr>
          <w:rFonts w:ascii="Arial" w:hAnsi="Arial" w:cs="Arial"/>
          <w:sz w:val="22"/>
          <w:szCs w:val="22"/>
        </w:rPr>
        <w:t>RECOVERY</w:t>
      </w:r>
      <w:r>
        <w:rPr>
          <w:rFonts w:ascii="Arial" w:hAnsi="Arial" w:cs="Arial"/>
          <w:sz w:val="22"/>
          <w:szCs w:val="22"/>
          <w:lang w:val="ru-RU"/>
        </w:rPr>
        <w:t xml:space="preserve">. Компьютер остановит измерение всех тренировочных параметров, кроме времени, которое будет производить обратный отсчёт от 00:60 сек. до 00:00. По окончании этого времени компьютер выдаст Ваш уровень восстановления по шкале от </w:t>
      </w:r>
      <w:r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  <w:lang w:val="ru-RU"/>
        </w:rPr>
        <w:t xml:space="preserve">1 до </w:t>
      </w:r>
      <w:r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  <w:lang w:val="ru-RU"/>
        </w:rPr>
        <w:t xml:space="preserve">6. </w:t>
      </w:r>
      <w:proofErr w:type="gramStart"/>
      <w:r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  <w:lang w:val="ru-RU"/>
        </w:rPr>
        <w:t xml:space="preserve">1 — наилучший результат, </w:t>
      </w:r>
      <w:r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  <w:lang w:val="ru-RU"/>
        </w:rPr>
        <w:t>6 — наихудший.</w:t>
      </w:r>
      <w:proofErr w:type="gramEnd"/>
      <w:r>
        <w:rPr>
          <w:rFonts w:ascii="Arial" w:hAnsi="Arial" w:cs="Arial"/>
          <w:sz w:val="22"/>
          <w:szCs w:val="22"/>
          <w:lang w:val="ru-RU"/>
        </w:rPr>
        <w:t xml:space="preserve"> Таким </w:t>
      </w:r>
      <w:proofErr w:type="gramStart"/>
      <w:r>
        <w:rPr>
          <w:rFonts w:ascii="Arial" w:hAnsi="Arial" w:cs="Arial"/>
          <w:sz w:val="22"/>
          <w:szCs w:val="22"/>
          <w:lang w:val="ru-RU"/>
        </w:rPr>
        <w:t>образом</w:t>
      </w:r>
      <w:proofErr w:type="gramEnd"/>
      <w:r>
        <w:rPr>
          <w:rFonts w:ascii="Arial" w:hAnsi="Arial" w:cs="Arial"/>
          <w:sz w:val="22"/>
          <w:szCs w:val="22"/>
          <w:lang w:val="ru-RU"/>
        </w:rPr>
        <w:t xml:space="preserve"> одной из целей Вашего тренинга может быть повышение способности Вашего организма к восстановлению.</w:t>
      </w: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</w:p>
    <w:p w:rsidR="00F96D5D" w:rsidRDefault="00F96D5D" w:rsidP="00F96D5D">
      <w:pPr>
        <w:spacing w:line="300" w:lineRule="exact"/>
        <w:jc w:val="both"/>
        <w:rPr>
          <w:rFonts w:ascii="Arial" w:hAnsi="Arial" w:cs="Arial"/>
          <w:sz w:val="22"/>
          <w:szCs w:val="22"/>
          <w:lang w:val="ru-RU"/>
        </w:rPr>
      </w:pPr>
    </w:p>
    <w:p w:rsidR="00BF0378" w:rsidRPr="00F96D5D" w:rsidRDefault="00BF0378">
      <w:pPr>
        <w:rPr>
          <w:lang w:val="ru-RU"/>
        </w:rPr>
      </w:pPr>
      <w:bookmarkStart w:id="0" w:name="_GoBack"/>
      <w:bookmarkEnd w:id="0"/>
    </w:p>
    <w:sectPr w:rsidR="00BF0378" w:rsidRPr="00F9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 (PCL6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3AE5"/>
    <w:multiLevelType w:val="hybridMultilevel"/>
    <w:tmpl w:val="2D325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CD3E12"/>
    <w:multiLevelType w:val="hybridMultilevel"/>
    <w:tmpl w:val="C862D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917E4F"/>
    <w:multiLevelType w:val="hybridMultilevel"/>
    <w:tmpl w:val="F238E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D5D"/>
    <w:rsid w:val="00002F68"/>
    <w:rsid w:val="00003B0B"/>
    <w:rsid w:val="00017F6A"/>
    <w:rsid w:val="0002161F"/>
    <w:rsid w:val="00024AE5"/>
    <w:rsid w:val="000274C2"/>
    <w:rsid w:val="00027ECB"/>
    <w:rsid w:val="000317CF"/>
    <w:rsid w:val="00052B69"/>
    <w:rsid w:val="00062701"/>
    <w:rsid w:val="000657E3"/>
    <w:rsid w:val="0008433F"/>
    <w:rsid w:val="00086884"/>
    <w:rsid w:val="00096209"/>
    <w:rsid w:val="000A13F8"/>
    <w:rsid w:val="000C1126"/>
    <w:rsid w:val="000C1D98"/>
    <w:rsid w:val="000C639C"/>
    <w:rsid w:val="000C6E22"/>
    <w:rsid w:val="000D139E"/>
    <w:rsid w:val="000D4E51"/>
    <w:rsid w:val="000E1EA8"/>
    <w:rsid w:val="000F38CB"/>
    <w:rsid w:val="00101EFF"/>
    <w:rsid w:val="00110BA3"/>
    <w:rsid w:val="00113F96"/>
    <w:rsid w:val="00116A5E"/>
    <w:rsid w:val="00127174"/>
    <w:rsid w:val="00162D9E"/>
    <w:rsid w:val="001712B9"/>
    <w:rsid w:val="00171AC5"/>
    <w:rsid w:val="001739E7"/>
    <w:rsid w:val="00175A92"/>
    <w:rsid w:val="001A1CFE"/>
    <w:rsid w:val="001A23E6"/>
    <w:rsid w:val="001A2F0C"/>
    <w:rsid w:val="001B1581"/>
    <w:rsid w:val="001C0412"/>
    <w:rsid w:val="001C3747"/>
    <w:rsid w:val="001E5D75"/>
    <w:rsid w:val="001F6A2C"/>
    <w:rsid w:val="00203CA8"/>
    <w:rsid w:val="00206C3A"/>
    <w:rsid w:val="00216857"/>
    <w:rsid w:val="002176C8"/>
    <w:rsid w:val="00221E70"/>
    <w:rsid w:val="00226D59"/>
    <w:rsid w:val="00233CE1"/>
    <w:rsid w:val="00235CC7"/>
    <w:rsid w:val="00240282"/>
    <w:rsid w:val="00251C4D"/>
    <w:rsid w:val="00260302"/>
    <w:rsid w:val="0027423F"/>
    <w:rsid w:val="002803A3"/>
    <w:rsid w:val="00281FC8"/>
    <w:rsid w:val="00283748"/>
    <w:rsid w:val="00287273"/>
    <w:rsid w:val="00290914"/>
    <w:rsid w:val="002A18A3"/>
    <w:rsid w:val="002A1B5A"/>
    <w:rsid w:val="002A2A5A"/>
    <w:rsid w:val="002A769C"/>
    <w:rsid w:val="002B2AF9"/>
    <w:rsid w:val="002C45B6"/>
    <w:rsid w:val="002D010F"/>
    <w:rsid w:val="00300B1F"/>
    <w:rsid w:val="00314519"/>
    <w:rsid w:val="00314FFF"/>
    <w:rsid w:val="00317FB5"/>
    <w:rsid w:val="00322A79"/>
    <w:rsid w:val="00326693"/>
    <w:rsid w:val="0033040D"/>
    <w:rsid w:val="00333272"/>
    <w:rsid w:val="00335EE5"/>
    <w:rsid w:val="00337135"/>
    <w:rsid w:val="0034340E"/>
    <w:rsid w:val="003535B4"/>
    <w:rsid w:val="00355956"/>
    <w:rsid w:val="00356FF0"/>
    <w:rsid w:val="00375351"/>
    <w:rsid w:val="00376BBD"/>
    <w:rsid w:val="003807E0"/>
    <w:rsid w:val="003831A1"/>
    <w:rsid w:val="003A35EC"/>
    <w:rsid w:val="003A6CC9"/>
    <w:rsid w:val="003B539C"/>
    <w:rsid w:val="003C4B2F"/>
    <w:rsid w:val="003C626A"/>
    <w:rsid w:val="003D4F83"/>
    <w:rsid w:val="003E1541"/>
    <w:rsid w:val="003E658B"/>
    <w:rsid w:val="003F0CB2"/>
    <w:rsid w:val="003F1467"/>
    <w:rsid w:val="003F5DA5"/>
    <w:rsid w:val="00405B24"/>
    <w:rsid w:val="00407D36"/>
    <w:rsid w:val="00410268"/>
    <w:rsid w:val="00415C7B"/>
    <w:rsid w:val="00417F3C"/>
    <w:rsid w:val="0042024F"/>
    <w:rsid w:val="00430016"/>
    <w:rsid w:val="004308EB"/>
    <w:rsid w:val="00430E38"/>
    <w:rsid w:val="00436E01"/>
    <w:rsid w:val="00436F72"/>
    <w:rsid w:val="00445265"/>
    <w:rsid w:val="00446690"/>
    <w:rsid w:val="004510CA"/>
    <w:rsid w:val="004526DE"/>
    <w:rsid w:val="004546B0"/>
    <w:rsid w:val="00465803"/>
    <w:rsid w:val="00475965"/>
    <w:rsid w:val="0048059A"/>
    <w:rsid w:val="00490E06"/>
    <w:rsid w:val="00497242"/>
    <w:rsid w:val="004C73FB"/>
    <w:rsid w:val="004D4F83"/>
    <w:rsid w:val="004E26CD"/>
    <w:rsid w:val="004E2929"/>
    <w:rsid w:val="004E33B9"/>
    <w:rsid w:val="004E7174"/>
    <w:rsid w:val="004F6620"/>
    <w:rsid w:val="00510C79"/>
    <w:rsid w:val="00511555"/>
    <w:rsid w:val="00511936"/>
    <w:rsid w:val="00531F9F"/>
    <w:rsid w:val="00535750"/>
    <w:rsid w:val="00543057"/>
    <w:rsid w:val="00552FF2"/>
    <w:rsid w:val="00560BD6"/>
    <w:rsid w:val="0057328D"/>
    <w:rsid w:val="00576509"/>
    <w:rsid w:val="00577C43"/>
    <w:rsid w:val="005A0D81"/>
    <w:rsid w:val="005A6BD7"/>
    <w:rsid w:val="005C04AA"/>
    <w:rsid w:val="005C6640"/>
    <w:rsid w:val="005D0A5F"/>
    <w:rsid w:val="005E2638"/>
    <w:rsid w:val="005E65B0"/>
    <w:rsid w:val="005E764C"/>
    <w:rsid w:val="005F7040"/>
    <w:rsid w:val="005F7D16"/>
    <w:rsid w:val="00610730"/>
    <w:rsid w:val="006122D0"/>
    <w:rsid w:val="00614C9D"/>
    <w:rsid w:val="006253D3"/>
    <w:rsid w:val="0064051C"/>
    <w:rsid w:val="00642F98"/>
    <w:rsid w:val="0064721A"/>
    <w:rsid w:val="00666CE0"/>
    <w:rsid w:val="006674D5"/>
    <w:rsid w:val="00673A62"/>
    <w:rsid w:val="0068190B"/>
    <w:rsid w:val="006825CE"/>
    <w:rsid w:val="00684D00"/>
    <w:rsid w:val="006957B2"/>
    <w:rsid w:val="00696CC0"/>
    <w:rsid w:val="006A0B2D"/>
    <w:rsid w:val="006B4072"/>
    <w:rsid w:val="006C37F1"/>
    <w:rsid w:val="006D391C"/>
    <w:rsid w:val="006D3FF0"/>
    <w:rsid w:val="006D5C08"/>
    <w:rsid w:val="006E12F3"/>
    <w:rsid w:val="006F19E7"/>
    <w:rsid w:val="0070751E"/>
    <w:rsid w:val="00713D20"/>
    <w:rsid w:val="00716A91"/>
    <w:rsid w:val="00716BD8"/>
    <w:rsid w:val="00727AAB"/>
    <w:rsid w:val="007360F1"/>
    <w:rsid w:val="00736434"/>
    <w:rsid w:val="0074059D"/>
    <w:rsid w:val="0074279E"/>
    <w:rsid w:val="00761D07"/>
    <w:rsid w:val="00771151"/>
    <w:rsid w:val="00772546"/>
    <w:rsid w:val="0077275B"/>
    <w:rsid w:val="007803E3"/>
    <w:rsid w:val="007807B8"/>
    <w:rsid w:val="007873C2"/>
    <w:rsid w:val="00796D68"/>
    <w:rsid w:val="00796E2F"/>
    <w:rsid w:val="007A069C"/>
    <w:rsid w:val="007B1A04"/>
    <w:rsid w:val="007B7079"/>
    <w:rsid w:val="007C7FF2"/>
    <w:rsid w:val="007E62A3"/>
    <w:rsid w:val="007F1B61"/>
    <w:rsid w:val="007F4C0A"/>
    <w:rsid w:val="00807780"/>
    <w:rsid w:val="00814266"/>
    <w:rsid w:val="00822266"/>
    <w:rsid w:val="008357A8"/>
    <w:rsid w:val="00843801"/>
    <w:rsid w:val="008510E2"/>
    <w:rsid w:val="00853230"/>
    <w:rsid w:val="00853ED4"/>
    <w:rsid w:val="00856DFB"/>
    <w:rsid w:val="008701CA"/>
    <w:rsid w:val="008721F2"/>
    <w:rsid w:val="00872F95"/>
    <w:rsid w:val="00873FCA"/>
    <w:rsid w:val="00874EDC"/>
    <w:rsid w:val="00880E0C"/>
    <w:rsid w:val="00885B63"/>
    <w:rsid w:val="00894DBB"/>
    <w:rsid w:val="008A32C3"/>
    <w:rsid w:val="008B1871"/>
    <w:rsid w:val="008B2879"/>
    <w:rsid w:val="008B6FD5"/>
    <w:rsid w:val="008C0A7C"/>
    <w:rsid w:val="008C3EC3"/>
    <w:rsid w:val="008D3C21"/>
    <w:rsid w:val="008E7E89"/>
    <w:rsid w:val="008F2302"/>
    <w:rsid w:val="008F7F0B"/>
    <w:rsid w:val="00901A77"/>
    <w:rsid w:val="00912EB5"/>
    <w:rsid w:val="009415BD"/>
    <w:rsid w:val="00942A25"/>
    <w:rsid w:val="00946D81"/>
    <w:rsid w:val="00956C20"/>
    <w:rsid w:val="00957666"/>
    <w:rsid w:val="00970168"/>
    <w:rsid w:val="0098244C"/>
    <w:rsid w:val="00986BED"/>
    <w:rsid w:val="00993D61"/>
    <w:rsid w:val="009C1619"/>
    <w:rsid w:val="009C1D64"/>
    <w:rsid w:val="009C3190"/>
    <w:rsid w:val="009C42DA"/>
    <w:rsid w:val="009D1607"/>
    <w:rsid w:val="009D5123"/>
    <w:rsid w:val="009E48C8"/>
    <w:rsid w:val="00A04152"/>
    <w:rsid w:val="00A06639"/>
    <w:rsid w:val="00A227F1"/>
    <w:rsid w:val="00A24B73"/>
    <w:rsid w:val="00A26E29"/>
    <w:rsid w:val="00A304B3"/>
    <w:rsid w:val="00A31B9D"/>
    <w:rsid w:val="00A3204E"/>
    <w:rsid w:val="00A36815"/>
    <w:rsid w:val="00A47E2E"/>
    <w:rsid w:val="00A572D9"/>
    <w:rsid w:val="00A6567B"/>
    <w:rsid w:val="00A66CA2"/>
    <w:rsid w:val="00A66CE1"/>
    <w:rsid w:val="00A976C1"/>
    <w:rsid w:val="00AA6060"/>
    <w:rsid w:val="00AB5D1D"/>
    <w:rsid w:val="00AB7AC9"/>
    <w:rsid w:val="00AC5D81"/>
    <w:rsid w:val="00AE2808"/>
    <w:rsid w:val="00AF164C"/>
    <w:rsid w:val="00AF402E"/>
    <w:rsid w:val="00B1387E"/>
    <w:rsid w:val="00B44159"/>
    <w:rsid w:val="00B517D9"/>
    <w:rsid w:val="00B61D84"/>
    <w:rsid w:val="00B6471A"/>
    <w:rsid w:val="00B813AE"/>
    <w:rsid w:val="00B83E64"/>
    <w:rsid w:val="00B87FC8"/>
    <w:rsid w:val="00B95758"/>
    <w:rsid w:val="00BA2ABF"/>
    <w:rsid w:val="00BA51AB"/>
    <w:rsid w:val="00BA65FB"/>
    <w:rsid w:val="00BB32D7"/>
    <w:rsid w:val="00BB59CF"/>
    <w:rsid w:val="00BB73DD"/>
    <w:rsid w:val="00BC4273"/>
    <w:rsid w:val="00BC4B41"/>
    <w:rsid w:val="00BD32FF"/>
    <w:rsid w:val="00BD4433"/>
    <w:rsid w:val="00BF0378"/>
    <w:rsid w:val="00BF31B3"/>
    <w:rsid w:val="00C11EF5"/>
    <w:rsid w:val="00C33F49"/>
    <w:rsid w:val="00C44404"/>
    <w:rsid w:val="00C5638F"/>
    <w:rsid w:val="00C63405"/>
    <w:rsid w:val="00C77A71"/>
    <w:rsid w:val="00C84CCF"/>
    <w:rsid w:val="00C86AA9"/>
    <w:rsid w:val="00C96099"/>
    <w:rsid w:val="00CA0559"/>
    <w:rsid w:val="00CA39F7"/>
    <w:rsid w:val="00CB7742"/>
    <w:rsid w:val="00CC09D8"/>
    <w:rsid w:val="00CC3BEC"/>
    <w:rsid w:val="00CC7723"/>
    <w:rsid w:val="00CD40F7"/>
    <w:rsid w:val="00CD493A"/>
    <w:rsid w:val="00D141B6"/>
    <w:rsid w:val="00D24082"/>
    <w:rsid w:val="00D33CEF"/>
    <w:rsid w:val="00D402CA"/>
    <w:rsid w:val="00D40638"/>
    <w:rsid w:val="00D47A01"/>
    <w:rsid w:val="00D56A36"/>
    <w:rsid w:val="00D6022C"/>
    <w:rsid w:val="00D624CC"/>
    <w:rsid w:val="00D6569F"/>
    <w:rsid w:val="00D67FB0"/>
    <w:rsid w:val="00D710A4"/>
    <w:rsid w:val="00D745A4"/>
    <w:rsid w:val="00D756F5"/>
    <w:rsid w:val="00D802E9"/>
    <w:rsid w:val="00D81DE6"/>
    <w:rsid w:val="00D9299A"/>
    <w:rsid w:val="00D92CB2"/>
    <w:rsid w:val="00D95ED8"/>
    <w:rsid w:val="00DA2B47"/>
    <w:rsid w:val="00DB0056"/>
    <w:rsid w:val="00DB3D03"/>
    <w:rsid w:val="00DB3EC4"/>
    <w:rsid w:val="00DC13B4"/>
    <w:rsid w:val="00DC26EC"/>
    <w:rsid w:val="00DD2517"/>
    <w:rsid w:val="00DE19EF"/>
    <w:rsid w:val="00DF39DB"/>
    <w:rsid w:val="00DF4433"/>
    <w:rsid w:val="00E149CA"/>
    <w:rsid w:val="00E303B4"/>
    <w:rsid w:val="00E43A31"/>
    <w:rsid w:val="00E45B1C"/>
    <w:rsid w:val="00E460E0"/>
    <w:rsid w:val="00E47567"/>
    <w:rsid w:val="00E7288B"/>
    <w:rsid w:val="00E76841"/>
    <w:rsid w:val="00E9447B"/>
    <w:rsid w:val="00EA6EE1"/>
    <w:rsid w:val="00EB5024"/>
    <w:rsid w:val="00EC1A70"/>
    <w:rsid w:val="00EE2B1C"/>
    <w:rsid w:val="00EE3DA5"/>
    <w:rsid w:val="00EF4119"/>
    <w:rsid w:val="00EF5FF6"/>
    <w:rsid w:val="00F00EC0"/>
    <w:rsid w:val="00F01D70"/>
    <w:rsid w:val="00F06784"/>
    <w:rsid w:val="00F1258A"/>
    <w:rsid w:val="00F13F98"/>
    <w:rsid w:val="00F150DD"/>
    <w:rsid w:val="00F166DB"/>
    <w:rsid w:val="00F22FBB"/>
    <w:rsid w:val="00F33551"/>
    <w:rsid w:val="00F35627"/>
    <w:rsid w:val="00F35EB0"/>
    <w:rsid w:val="00F40601"/>
    <w:rsid w:val="00F740F2"/>
    <w:rsid w:val="00F80992"/>
    <w:rsid w:val="00F8117B"/>
    <w:rsid w:val="00F90811"/>
    <w:rsid w:val="00F94359"/>
    <w:rsid w:val="00F94831"/>
    <w:rsid w:val="00F96D5D"/>
    <w:rsid w:val="00FB2B92"/>
    <w:rsid w:val="00FD706F"/>
    <w:rsid w:val="00FE01A2"/>
    <w:rsid w:val="00FE03B7"/>
    <w:rsid w:val="00FE4DEA"/>
    <w:rsid w:val="00FE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D5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US" w:eastAsia="zh-TW"/>
    </w:rPr>
  </w:style>
  <w:style w:type="paragraph" w:styleId="6">
    <w:name w:val="heading 6"/>
    <w:basedOn w:val="a"/>
    <w:next w:val="a"/>
    <w:link w:val="60"/>
    <w:qFormat/>
    <w:rsid w:val="00F96D5D"/>
    <w:pPr>
      <w:keepNext/>
      <w:outlineLvl w:val="5"/>
    </w:pPr>
    <w:rPr>
      <w:rFonts w:ascii="Helvetica (PCL6)" w:hAnsi="Helvetica (PCL6)"/>
      <w:b/>
      <w:bCs/>
      <w:sz w:val="24"/>
      <w:u w:val="single"/>
      <w:lang w:val="cs-C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96D5D"/>
    <w:rPr>
      <w:rFonts w:ascii="Helvetica (PCL6)" w:eastAsia="PMingLiU" w:hAnsi="Helvetica (PCL6)" w:cs="Times New Roman"/>
      <w:b/>
      <w:bCs/>
      <w:sz w:val="24"/>
      <w:szCs w:val="20"/>
      <w:u w:val="single"/>
      <w:lang w:val="cs-CZ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D5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US" w:eastAsia="zh-TW"/>
    </w:rPr>
  </w:style>
  <w:style w:type="paragraph" w:styleId="6">
    <w:name w:val="heading 6"/>
    <w:basedOn w:val="a"/>
    <w:next w:val="a"/>
    <w:link w:val="60"/>
    <w:qFormat/>
    <w:rsid w:val="00F96D5D"/>
    <w:pPr>
      <w:keepNext/>
      <w:outlineLvl w:val="5"/>
    </w:pPr>
    <w:rPr>
      <w:rFonts w:ascii="Helvetica (PCL6)" w:hAnsi="Helvetica (PCL6)"/>
      <w:b/>
      <w:bCs/>
      <w:sz w:val="24"/>
      <w:u w:val="single"/>
      <w:lang w:val="cs-C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96D5D"/>
    <w:rPr>
      <w:rFonts w:ascii="Helvetica (PCL6)" w:eastAsia="PMingLiU" w:hAnsi="Helvetica (PCL6)" w:cs="Times New Roman"/>
      <w:b/>
      <w:bCs/>
      <w:sz w:val="24"/>
      <w:szCs w:val="20"/>
      <w:u w:val="single"/>
      <w:lang w:val="cs-CZ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 User</dc:creator>
  <cp:lastModifiedBy>OEM User</cp:lastModifiedBy>
  <cp:revision>1</cp:revision>
  <dcterms:created xsi:type="dcterms:W3CDTF">2013-09-30T11:03:00Z</dcterms:created>
  <dcterms:modified xsi:type="dcterms:W3CDTF">2013-09-30T11:04:00Z</dcterms:modified>
</cp:coreProperties>
</file>